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02" w:rsidRPr="004F5102" w:rsidRDefault="004F5102" w:rsidP="004F5102">
      <w:pPr>
        <w:rPr>
          <w:lang w:val="cs-CZ"/>
        </w:rPr>
      </w:pPr>
      <w:r w:rsidRPr="004F5102">
        <w:rPr>
          <w:lang w:val="cs-CZ"/>
        </w:rPr>
        <w:t> </w:t>
      </w:r>
    </w:p>
    <w:p w:rsidR="004F5102" w:rsidRPr="004F5102" w:rsidRDefault="004F5102" w:rsidP="004F5102">
      <w:pPr>
        <w:rPr>
          <w:rFonts w:ascii="Verdana" w:hAnsi="Verdana"/>
          <w:b/>
          <w:lang w:val="cs-CZ"/>
        </w:rPr>
      </w:pPr>
      <w:proofErr w:type="spellStart"/>
      <w:r w:rsidRPr="004F5102">
        <w:rPr>
          <w:rFonts w:ascii="Verdana" w:hAnsi="Verdana"/>
          <w:b/>
          <w:lang w:val="cs-CZ"/>
        </w:rPr>
        <w:t>Hartig</w:t>
      </w:r>
      <w:proofErr w:type="spellEnd"/>
      <w:r w:rsidRPr="004F5102">
        <w:rPr>
          <w:rFonts w:ascii="Verdana" w:hAnsi="Verdana"/>
          <w:b/>
          <w:lang w:val="cs-CZ"/>
        </w:rPr>
        <w:t xml:space="preserve"> Ensemble – Tance a balety tří století</w:t>
      </w:r>
    </w:p>
    <w:p w:rsidR="004F5102" w:rsidRPr="004F5102" w:rsidRDefault="004F5102" w:rsidP="004F5102">
      <w:pPr>
        <w:rPr>
          <w:lang w:val="cs-CZ"/>
        </w:rPr>
      </w:pPr>
      <w:r w:rsidRPr="004F5102">
        <w:rPr>
          <w:lang w:val="cs-CZ"/>
        </w:rPr>
        <w:t> </w:t>
      </w:r>
      <w:proofErr w:type="spellStart"/>
      <w:r w:rsidRPr="004F5102">
        <w:rPr>
          <w:rFonts w:ascii="Verdana" w:hAnsi="Verdana"/>
          <w:lang w:val="cs-CZ"/>
        </w:rPr>
        <w:t>Hartig</w:t>
      </w:r>
      <w:proofErr w:type="spellEnd"/>
      <w:r w:rsidRPr="004F5102">
        <w:rPr>
          <w:rFonts w:ascii="Verdana" w:hAnsi="Verdana"/>
          <w:lang w:val="cs-CZ"/>
        </w:rPr>
        <w:t xml:space="preserve"> Ensemble je volné uskupení profesionálních tanečníků, kteří se pod uměleckým vedením prof. Heleny </w:t>
      </w:r>
      <w:proofErr w:type="spellStart"/>
      <w:r w:rsidRPr="004F5102">
        <w:rPr>
          <w:rFonts w:ascii="Verdana" w:hAnsi="Verdana"/>
          <w:lang w:val="cs-CZ"/>
        </w:rPr>
        <w:t>Kazárové</w:t>
      </w:r>
      <w:proofErr w:type="spellEnd"/>
      <w:r w:rsidRPr="004F5102">
        <w:rPr>
          <w:rFonts w:ascii="Verdana" w:hAnsi="Verdana"/>
          <w:lang w:val="cs-CZ"/>
        </w:rPr>
        <w:t xml:space="preserve">, </w:t>
      </w:r>
      <w:proofErr w:type="spellStart"/>
      <w:r w:rsidRPr="004F5102">
        <w:rPr>
          <w:rFonts w:ascii="Verdana" w:hAnsi="Verdana"/>
          <w:lang w:val="cs-CZ"/>
        </w:rPr>
        <w:t>Ph.D</w:t>
      </w:r>
      <w:proofErr w:type="spellEnd"/>
      <w:r w:rsidRPr="004F5102">
        <w:rPr>
          <w:rFonts w:ascii="Verdana" w:hAnsi="Verdana"/>
          <w:lang w:val="cs-CZ"/>
        </w:rPr>
        <w:t>. věnují již řadu</w:t>
      </w:r>
      <w:r>
        <w:rPr>
          <w:lang w:val="cs-CZ"/>
        </w:rPr>
        <w:t xml:space="preserve"> </w:t>
      </w:r>
      <w:r w:rsidRPr="004F5102">
        <w:rPr>
          <w:rFonts w:ascii="Verdana" w:hAnsi="Verdana"/>
          <w:lang w:val="cs-CZ"/>
        </w:rPr>
        <w:t xml:space="preserve">let interpretaci tanců ze „tří století“, tj. od pozdní renesance po raný </w:t>
      </w:r>
      <w:proofErr w:type="gramStart"/>
      <w:r w:rsidRPr="004F5102">
        <w:rPr>
          <w:rFonts w:ascii="Verdana" w:hAnsi="Verdana"/>
          <w:lang w:val="cs-CZ"/>
        </w:rPr>
        <w:t>romantismus,, včetně</w:t>
      </w:r>
      <w:proofErr w:type="gramEnd"/>
      <w:r w:rsidRPr="004F5102">
        <w:rPr>
          <w:rFonts w:ascii="Verdana" w:hAnsi="Verdana"/>
          <w:lang w:val="cs-CZ"/>
        </w:rPr>
        <w:t xml:space="preserve"> španělských tanců (typu „</w:t>
      </w:r>
      <w:proofErr w:type="spellStart"/>
      <w:r w:rsidRPr="004F5102">
        <w:rPr>
          <w:rFonts w:ascii="Verdana" w:hAnsi="Verdana"/>
          <w:lang w:val="cs-CZ"/>
        </w:rPr>
        <w:t>escuela</w:t>
      </w:r>
      <w:proofErr w:type="spellEnd"/>
      <w:r w:rsidRPr="004F5102">
        <w:rPr>
          <w:rFonts w:ascii="Verdana" w:hAnsi="Verdana"/>
          <w:lang w:val="cs-CZ"/>
        </w:rPr>
        <w:t xml:space="preserve"> bolera). Soubor úzce spolupracuje s katedrou tance HAMU, která sídlí v Praze v barokním </w:t>
      </w:r>
      <w:proofErr w:type="spellStart"/>
      <w:r w:rsidRPr="004F5102">
        <w:rPr>
          <w:rFonts w:ascii="Verdana" w:hAnsi="Verdana"/>
          <w:lang w:val="cs-CZ"/>
        </w:rPr>
        <w:t>Hartigovském</w:t>
      </w:r>
      <w:proofErr w:type="spellEnd"/>
      <w:r w:rsidRPr="004F5102">
        <w:rPr>
          <w:rFonts w:ascii="Verdana" w:hAnsi="Verdana"/>
          <w:lang w:val="cs-CZ"/>
        </w:rPr>
        <w:t xml:space="preserve"> paláci na Malé Straně, zde také soubor zkouší. Soubor je komorní, často ale zve i hosty, významné osobnosti tanečního světa.</w:t>
      </w:r>
    </w:p>
    <w:p w:rsidR="004F5102" w:rsidRPr="004F5102" w:rsidRDefault="004F5102" w:rsidP="004F5102">
      <w:pPr>
        <w:spacing w:after="0" w:line="240" w:lineRule="auto"/>
        <w:rPr>
          <w:rFonts w:ascii="Verdana" w:hAnsi="Verdana"/>
          <w:i/>
          <w:lang w:val="cs-CZ"/>
        </w:rPr>
      </w:pPr>
      <w:r w:rsidRPr="004F5102">
        <w:rPr>
          <w:rFonts w:ascii="Verdana" w:hAnsi="Verdana"/>
          <w:i/>
          <w:lang w:val="cs-CZ"/>
        </w:rPr>
        <w:t> </w:t>
      </w:r>
      <w:r w:rsidRPr="004F5102">
        <w:rPr>
          <w:rFonts w:ascii="Verdana" w:hAnsi="Verdana"/>
          <w:bCs/>
          <w:i/>
          <w:iCs/>
          <w:lang w:val="cs-CZ"/>
        </w:rPr>
        <w:t>Repertoár</w:t>
      </w:r>
    </w:p>
    <w:p w:rsidR="004F5102" w:rsidRPr="004F5102" w:rsidRDefault="004F5102" w:rsidP="004F5102">
      <w:pPr>
        <w:spacing w:after="0" w:line="240" w:lineRule="auto"/>
        <w:rPr>
          <w:rFonts w:ascii="Verdana" w:hAnsi="Verdana"/>
          <w:lang w:val="cs-CZ"/>
        </w:rPr>
      </w:pPr>
      <w:r w:rsidRPr="004F5102">
        <w:rPr>
          <w:rFonts w:ascii="Verdana" w:hAnsi="Verdana"/>
          <w:lang w:val="cs-CZ"/>
        </w:rPr>
        <w:t xml:space="preserve"> Od založení v roce 1997 se soubor navázal spolupráci s řadou hudebníků a souborů, kteří se věnují historicky poučené interpretaci a společně </w:t>
      </w:r>
    </w:p>
    <w:p w:rsidR="004F5102" w:rsidRPr="004F5102" w:rsidRDefault="004F5102" w:rsidP="004F5102">
      <w:pPr>
        <w:spacing w:after="0" w:line="240" w:lineRule="auto"/>
        <w:rPr>
          <w:rFonts w:ascii="Verdana" w:hAnsi="Verdana"/>
          <w:lang w:val="cs-CZ"/>
        </w:rPr>
      </w:pPr>
      <w:r w:rsidRPr="004F5102">
        <w:rPr>
          <w:rFonts w:ascii="Verdana" w:hAnsi="Verdana"/>
          <w:lang w:val="cs-CZ"/>
        </w:rPr>
        <w:t>začali objevovat zapomenutý repertoár, který tvoří jak tance plesové (vhodné i jako předtančení), tak i virtuózní tance divadelní, taneční výstupy</w:t>
      </w:r>
      <w:r>
        <w:rPr>
          <w:rFonts w:ascii="Verdana" w:hAnsi="Verdana"/>
          <w:lang w:val="cs-CZ"/>
        </w:rPr>
        <w:t xml:space="preserve"> </w:t>
      </w:r>
      <w:r w:rsidRPr="004F5102">
        <w:rPr>
          <w:rFonts w:ascii="Verdana" w:hAnsi="Verdana"/>
          <w:lang w:val="cs-CZ"/>
        </w:rPr>
        <w:t xml:space="preserve">v operách </w:t>
      </w:r>
      <w:proofErr w:type="gramStart"/>
      <w:r w:rsidRPr="004F5102">
        <w:rPr>
          <w:rFonts w:ascii="Verdana" w:hAnsi="Verdana"/>
          <w:lang w:val="cs-CZ"/>
        </w:rPr>
        <w:t>17.-18</w:t>
      </w:r>
      <w:proofErr w:type="gramEnd"/>
      <w:r w:rsidRPr="004F5102">
        <w:rPr>
          <w:rFonts w:ascii="Verdana" w:hAnsi="Verdana"/>
          <w:lang w:val="cs-CZ"/>
        </w:rPr>
        <w:t xml:space="preserve">. století, samostatná baletní díla.  Soubor od počátku své činnosti obnovuje tance podle dochovaných historických pramenů (např. barokní tance podle grafických zápisů v tzv. </w:t>
      </w:r>
      <w:proofErr w:type="spellStart"/>
      <w:r w:rsidRPr="004F5102">
        <w:rPr>
          <w:rFonts w:ascii="Verdana" w:hAnsi="Verdana"/>
          <w:lang w:val="cs-CZ"/>
        </w:rPr>
        <w:t>Beauchamp</w:t>
      </w:r>
      <w:proofErr w:type="spellEnd"/>
      <w:r w:rsidRPr="004F5102">
        <w:rPr>
          <w:rFonts w:ascii="Verdana" w:hAnsi="Verdana"/>
          <w:lang w:val="cs-CZ"/>
        </w:rPr>
        <w:t>-</w:t>
      </w:r>
      <w:proofErr w:type="spellStart"/>
      <w:r w:rsidRPr="004F5102">
        <w:rPr>
          <w:rFonts w:ascii="Verdana" w:hAnsi="Verdana"/>
          <w:lang w:val="cs-CZ"/>
        </w:rPr>
        <w:t>Feuilletově</w:t>
      </w:r>
      <w:proofErr w:type="spellEnd"/>
      <w:r w:rsidRPr="004F5102">
        <w:rPr>
          <w:rFonts w:ascii="Verdana" w:hAnsi="Verdana"/>
          <w:lang w:val="cs-CZ"/>
        </w:rPr>
        <w:t xml:space="preserve"> notaci), tyto zrekonstruované  tance jsou základem komorních programů. </w:t>
      </w:r>
    </w:p>
    <w:p w:rsidR="004F5102" w:rsidRPr="004F5102" w:rsidRDefault="004F5102" w:rsidP="004F5102">
      <w:pPr>
        <w:spacing w:after="0" w:line="240" w:lineRule="auto"/>
        <w:rPr>
          <w:rFonts w:ascii="Verdana" w:hAnsi="Verdana"/>
          <w:lang w:val="cs-CZ"/>
        </w:rPr>
      </w:pPr>
      <w:r w:rsidRPr="004F5102">
        <w:rPr>
          <w:rFonts w:ascii="Verdana" w:hAnsi="Verdana"/>
          <w:lang w:val="cs-CZ"/>
        </w:rPr>
        <w:t> </w:t>
      </w:r>
    </w:p>
    <w:p w:rsidR="004F5102" w:rsidRPr="004F5102" w:rsidRDefault="004F5102" w:rsidP="004F5102">
      <w:pPr>
        <w:spacing w:after="0" w:line="240" w:lineRule="auto"/>
        <w:rPr>
          <w:rFonts w:ascii="Verdana" w:hAnsi="Verdana"/>
          <w:i/>
          <w:lang w:val="cs-CZ"/>
        </w:rPr>
      </w:pPr>
      <w:r w:rsidRPr="004F5102">
        <w:rPr>
          <w:rFonts w:ascii="Verdana" w:hAnsi="Verdana"/>
          <w:bCs/>
          <w:i/>
          <w:iCs/>
          <w:lang w:val="cs-CZ"/>
        </w:rPr>
        <w:t>Projekty a festivaly</w:t>
      </w:r>
    </w:p>
    <w:p w:rsidR="004F5102" w:rsidRPr="004F5102" w:rsidRDefault="004F5102" w:rsidP="004F5102">
      <w:pPr>
        <w:spacing w:after="0" w:line="240" w:lineRule="auto"/>
        <w:rPr>
          <w:rFonts w:ascii="Verdana" w:hAnsi="Verdana"/>
          <w:lang w:val="cs-CZ"/>
        </w:rPr>
      </w:pPr>
      <w:r w:rsidRPr="004F5102">
        <w:rPr>
          <w:rFonts w:ascii="Verdana" w:hAnsi="Verdana"/>
          <w:lang w:val="cs-CZ"/>
        </w:rPr>
        <w:t xml:space="preserve">Za </w:t>
      </w:r>
      <w:r>
        <w:rPr>
          <w:rFonts w:ascii="Verdana" w:hAnsi="Verdana"/>
          <w:lang w:val="cs-CZ"/>
        </w:rPr>
        <w:t xml:space="preserve">více jak </w:t>
      </w:r>
      <w:r w:rsidRPr="004F5102">
        <w:rPr>
          <w:rFonts w:ascii="Verdana" w:hAnsi="Verdana"/>
          <w:lang w:val="cs-CZ"/>
        </w:rPr>
        <w:t xml:space="preserve">20 let své činnosti se tanečníci zúčastnili kromě svých vlastních koncertních programů také řady prestižních divadelních projektů </w:t>
      </w:r>
    </w:p>
    <w:p w:rsidR="004F5102" w:rsidRPr="004F5102" w:rsidRDefault="004F5102" w:rsidP="004F5102">
      <w:pPr>
        <w:spacing w:after="0" w:line="240" w:lineRule="auto"/>
        <w:rPr>
          <w:rFonts w:ascii="Verdana" w:hAnsi="Verdana"/>
          <w:lang w:val="cs-CZ"/>
        </w:rPr>
      </w:pPr>
      <w:r w:rsidRPr="004F5102">
        <w:rPr>
          <w:rFonts w:ascii="Verdana" w:hAnsi="Verdana"/>
          <w:lang w:val="cs-CZ"/>
        </w:rPr>
        <w:t xml:space="preserve">(např. </w:t>
      </w:r>
      <w:r w:rsidRPr="004F5102">
        <w:rPr>
          <w:rFonts w:ascii="Verdana" w:hAnsi="Verdana"/>
          <w:i/>
          <w:iCs/>
          <w:lang w:val="cs-CZ"/>
        </w:rPr>
        <w:t xml:space="preserve">Castor </w:t>
      </w:r>
      <w:proofErr w:type="spellStart"/>
      <w:r w:rsidRPr="004F5102">
        <w:rPr>
          <w:rFonts w:ascii="Verdana" w:hAnsi="Verdana"/>
          <w:i/>
          <w:iCs/>
          <w:lang w:val="cs-CZ"/>
        </w:rPr>
        <w:t>et</w:t>
      </w:r>
      <w:proofErr w:type="spellEnd"/>
      <w:r w:rsidRPr="004F5102">
        <w:rPr>
          <w:rFonts w:ascii="Verdana" w:hAnsi="Verdana"/>
          <w:i/>
          <w:iCs/>
          <w:lang w:val="cs-CZ"/>
        </w:rPr>
        <w:t xml:space="preserve"> </w:t>
      </w:r>
      <w:proofErr w:type="spellStart"/>
      <w:r w:rsidRPr="004F5102">
        <w:rPr>
          <w:rFonts w:ascii="Verdana" w:hAnsi="Verdana"/>
          <w:i/>
          <w:iCs/>
          <w:lang w:val="cs-CZ"/>
        </w:rPr>
        <w:t>Pollux</w:t>
      </w:r>
      <w:proofErr w:type="spellEnd"/>
      <w:r w:rsidRPr="004F5102">
        <w:rPr>
          <w:rFonts w:ascii="Verdana" w:hAnsi="Verdana"/>
          <w:lang w:val="cs-CZ"/>
        </w:rPr>
        <w:t xml:space="preserve"> J. </w:t>
      </w:r>
      <w:proofErr w:type="spellStart"/>
      <w:r w:rsidRPr="004F5102">
        <w:rPr>
          <w:rFonts w:ascii="Verdana" w:hAnsi="Verdana"/>
          <w:lang w:val="cs-CZ"/>
        </w:rPr>
        <w:t>Ph</w:t>
      </w:r>
      <w:proofErr w:type="spellEnd"/>
      <w:r w:rsidRPr="004F5102">
        <w:rPr>
          <w:rFonts w:ascii="Verdana" w:hAnsi="Verdana"/>
          <w:lang w:val="cs-CZ"/>
        </w:rPr>
        <w:t xml:space="preserve">. </w:t>
      </w:r>
      <w:proofErr w:type="spellStart"/>
      <w:r w:rsidRPr="004F5102">
        <w:rPr>
          <w:rFonts w:ascii="Verdana" w:hAnsi="Verdana"/>
          <w:lang w:val="cs-CZ"/>
        </w:rPr>
        <w:t>Rameaua</w:t>
      </w:r>
      <w:proofErr w:type="spellEnd"/>
      <w:r w:rsidRPr="004F5102">
        <w:rPr>
          <w:rFonts w:ascii="Verdana" w:hAnsi="Verdana"/>
          <w:lang w:val="cs-CZ"/>
        </w:rPr>
        <w:t xml:space="preserve"> ve Stavovském divadle v Praze, </w:t>
      </w:r>
      <w:r w:rsidRPr="004F5102">
        <w:rPr>
          <w:rFonts w:ascii="Verdana" w:hAnsi="Verdana"/>
          <w:i/>
          <w:iCs/>
          <w:lang w:val="cs-CZ"/>
        </w:rPr>
        <w:t xml:space="preserve">Sub olea </w:t>
      </w:r>
      <w:proofErr w:type="spellStart"/>
      <w:r w:rsidRPr="004F5102">
        <w:rPr>
          <w:rFonts w:ascii="Verdana" w:hAnsi="Verdana"/>
          <w:i/>
          <w:iCs/>
          <w:lang w:val="cs-CZ"/>
        </w:rPr>
        <w:t>pacis</w:t>
      </w:r>
      <w:proofErr w:type="spellEnd"/>
      <w:r w:rsidRPr="004F5102">
        <w:rPr>
          <w:rFonts w:ascii="Verdana" w:hAnsi="Verdana"/>
          <w:i/>
          <w:iCs/>
          <w:lang w:val="cs-CZ"/>
        </w:rPr>
        <w:t xml:space="preserve"> </w:t>
      </w:r>
      <w:proofErr w:type="spellStart"/>
      <w:r w:rsidRPr="004F5102">
        <w:rPr>
          <w:rFonts w:ascii="Verdana" w:hAnsi="Verdana"/>
          <w:i/>
          <w:iCs/>
          <w:lang w:val="cs-CZ"/>
        </w:rPr>
        <w:t>et</w:t>
      </w:r>
      <w:proofErr w:type="spellEnd"/>
      <w:r w:rsidRPr="004F5102">
        <w:rPr>
          <w:rFonts w:ascii="Verdana" w:hAnsi="Verdana"/>
          <w:i/>
          <w:iCs/>
          <w:lang w:val="cs-CZ"/>
        </w:rPr>
        <w:t xml:space="preserve"> palma </w:t>
      </w:r>
      <w:proofErr w:type="spellStart"/>
      <w:r w:rsidRPr="004F5102">
        <w:rPr>
          <w:rFonts w:ascii="Verdana" w:hAnsi="Verdana"/>
          <w:i/>
          <w:iCs/>
          <w:lang w:val="cs-CZ"/>
        </w:rPr>
        <w:t>virtutis</w:t>
      </w:r>
      <w:proofErr w:type="spellEnd"/>
      <w:r w:rsidRPr="004F5102">
        <w:rPr>
          <w:rFonts w:ascii="Verdana" w:hAnsi="Verdana"/>
          <w:lang w:val="cs-CZ"/>
        </w:rPr>
        <w:t xml:space="preserve"> J. D. Zelenky ve Vladislavském sále Pražského hradu, novodobé světové premiéry slavnostní opery </w:t>
      </w:r>
      <w:proofErr w:type="spellStart"/>
      <w:r w:rsidRPr="004F5102">
        <w:rPr>
          <w:rFonts w:ascii="Verdana" w:hAnsi="Verdana"/>
          <w:i/>
          <w:iCs/>
          <w:lang w:val="cs-CZ"/>
        </w:rPr>
        <w:t>Costanza</w:t>
      </w:r>
      <w:proofErr w:type="spellEnd"/>
      <w:r w:rsidRPr="004F5102">
        <w:rPr>
          <w:rFonts w:ascii="Verdana" w:hAnsi="Verdana"/>
          <w:i/>
          <w:iCs/>
          <w:lang w:val="cs-CZ"/>
        </w:rPr>
        <w:t xml:space="preserve"> e </w:t>
      </w:r>
      <w:proofErr w:type="spellStart"/>
      <w:r w:rsidRPr="004F5102">
        <w:rPr>
          <w:rFonts w:ascii="Verdana" w:hAnsi="Verdana"/>
          <w:i/>
          <w:iCs/>
          <w:lang w:val="cs-CZ"/>
        </w:rPr>
        <w:t>fortezza</w:t>
      </w:r>
      <w:proofErr w:type="spellEnd"/>
      <w:r w:rsidRPr="004F5102">
        <w:rPr>
          <w:rFonts w:ascii="Verdana" w:hAnsi="Verdana"/>
          <w:lang w:val="cs-CZ"/>
        </w:rPr>
        <w:t xml:space="preserve"> J. J. </w:t>
      </w:r>
      <w:proofErr w:type="spellStart"/>
      <w:r w:rsidRPr="004F5102">
        <w:rPr>
          <w:rFonts w:ascii="Verdana" w:hAnsi="Verdana"/>
          <w:lang w:val="cs-CZ"/>
        </w:rPr>
        <w:t>Fuxe</w:t>
      </w:r>
      <w:proofErr w:type="spellEnd"/>
      <w:r w:rsidRPr="004F5102">
        <w:rPr>
          <w:rFonts w:ascii="Verdana" w:hAnsi="Verdana"/>
          <w:lang w:val="cs-CZ"/>
        </w:rPr>
        <w:t xml:space="preserve"> aj.) a soubor vystoupil na mnohých festivalech (Pražské jaro, Dvořákův festival, </w:t>
      </w:r>
      <w:proofErr w:type="spellStart"/>
      <w:r w:rsidRPr="004F5102">
        <w:rPr>
          <w:rFonts w:ascii="Verdana" w:hAnsi="Verdana"/>
          <w:lang w:val="cs-CZ"/>
        </w:rPr>
        <w:t>Theatrum</w:t>
      </w:r>
      <w:proofErr w:type="spellEnd"/>
      <w:r w:rsidRPr="004F5102">
        <w:rPr>
          <w:rFonts w:ascii="Verdana" w:hAnsi="Verdana"/>
          <w:lang w:val="cs-CZ"/>
        </w:rPr>
        <w:t xml:space="preserve"> Kuks, </w:t>
      </w:r>
      <w:proofErr w:type="spellStart"/>
      <w:r w:rsidRPr="004F5102">
        <w:rPr>
          <w:rFonts w:ascii="Verdana" w:hAnsi="Verdana"/>
          <w:lang w:val="cs-CZ"/>
        </w:rPr>
        <w:t>Europamusicale</w:t>
      </w:r>
      <w:proofErr w:type="spellEnd"/>
      <w:r w:rsidRPr="004F5102">
        <w:rPr>
          <w:rFonts w:ascii="Verdana" w:hAnsi="Verdana"/>
          <w:lang w:val="cs-CZ"/>
        </w:rPr>
        <w:t xml:space="preserve">, </w:t>
      </w:r>
      <w:proofErr w:type="spellStart"/>
      <w:r w:rsidRPr="004F5102">
        <w:rPr>
          <w:rFonts w:ascii="Verdana" w:hAnsi="Verdana"/>
          <w:lang w:val="cs-CZ"/>
        </w:rPr>
        <w:t>Europa</w:t>
      </w:r>
      <w:proofErr w:type="spellEnd"/>
      <w:r w:rsidRPr="004F5102">
        <w:rPr>
          <w:rFonts w:ascii="Verdana" w:hAnsi="Verdana"/>
          <w:lang w:val="cs-CZ"/>
        </w:rPr>
        <w:t>-</w:t>
      </w:r>
      <w:proofErr w:type="spellStart"/>
      <w:r w:rsidRPr="004F5102">
        <w:rPr>
          <w:rFonts w:ascii="Verdana" w:hAnsi="Verdana"/>
          <w:lang w:val="cs-CZ"/>
        </w:rPr>
        <w:t>Mitte</w:t>
      </w:r>
      <w:proofErr w:type="spellEnd"/>
      <w:r w:rsidRPr="004F5102">
        <w:rPr>
          <w:rFonts w:ascii="Verdana" w:hAnsi="Verdana"/>
          <w:lang w:val="cs-CZ"/>
        </w:rPr>
        <w:t xml:space="preserve">, Haydn Festival, Smetanova Litomyšl, </w:t>
      </w:r>
      <w:proofErr w:type="spellStart"/>
      <w:r w:rsidRPr="004F5102">
        <w:rPr>
          <w:rFonts w:ascii="Verdana" w:hAnsi="Verdana"/>
          <w:lang w:val="cs-CZ"/>
        </w:rPr>
        <w:t>Tanztage</w:t>
      </w:r>
      <w:proofErr w:type="spellEnd"/>
      <w:r w:rsidRPr="004F5102">
        <w:rPr>
          <w:rFonts w:ascii="Verdana" w:hAnsi="Verdana"/>
          <w:lang w:val="cs-CZ"/>
        </w:rPr>
        <w:t xml:space="preserve"> </w:t>
      </w:r>
      <w:proofErr w:type="spellStart"/>
      <w:r w:rsidRPr="004F5102">
        <w:rPr>
          <w:rFonts w:ascii="Verdana" w:hAnsi="Verdana"/>
          <w:lang w:val="cs-CZ"/>
        </w:rPr>
        <w:t>Bad</w:t>
      </w:r>
      <w:proofErr w:type="spellEnd"/>
      <w:r w:rsidRPr="004F5102">
        <w:rPr>
          <w:rFonts w:ascii="Verdana" w:hAnsi="Verdana"/>
          <w:lang w:val="cs-CZ"/>
        </w:rPr>
        <w:t xml:space="preserve"> </w:t>
      </w:r>
      <w:proofErr w:type="spellStart"/>
      <w:r w:rsidRPr="004F5102">
        <w:rPr>
          <w:rFonts w:ascii="Verdana" w:hAnsi="Verdana"/>
          <w:lang w:val="cs-CZ"/>
        </w:rPr>
        <w:t>Ischl</w:t>
      </w:r>
      <w:proofErr w:type="spellEnd"/>
      <w:r w:rsidRPr="004F5102">
        <w:rPr>
          <w:rFonts w:ascii="Verdana" w:hAnsi="Verdana"/>
          <w:lang w:val="cs-CZ"/>
        </w:rPr>
        <w:t xml:space="preserve">, </w:t>
      </w:r>
      <w:proofErr w:type="spellStart"/>
      <w:r w:rsidRPr="004F5102">
        <w:rPr>
          <w:rFonts w:ascii="Verdana" w:hAnsi="Verdana"/>
          <w:lang w:val="cs-CZ"/>
        </w:rPr>
        <w:t>Bach</w:t>
      </w:r>
      <w:proofErr w:type="spellEnd"/>
      <w:r w:rsidRPr="004F5102">
        <w:rPr>
          <w:rFonts w:ascii="Verdana" w:hAnsi="Verdana"/>
          <w:lang w:val="cs-CZ"/>
        </w:rPr>
        <w:t xml:space="preserve"> Festival, </w:t>
      </w:r>
      <w:proofErr w:type="spellStart"/>
      <w:r w:rsidRPr="004F5102">
        <w:rPr>
          <w:rFonts w:ascii="Verdana" w:hAnsi="Verdana"/>
          <w:lang w:val="cs-CZ"/>
        </w:rPr>
        <w:t>Barokowe</w:t>
      </w:r>
      <w:proofErr w:type="spellEnd"/>
      <w:r w:rsidRPr="004F5102">
        <w:rPr>
          <w:rFonts w:ascii="Verdana" w:hAnsi="Verdana"/>
          <w:lang w:val="cs-CZ"/>
        </w:rPr>
        <w:t xml:space="preserve"> </w:t>
      </w:r>
      <w:proofErr w:type="spellStart"/>
      <w:r w:rsidRPr="004F5102">
        <w:rPr>
          <w:rFonts w:ascii="Verdana" w:hAnsi="Verdana"/>
          <w:lang w:val="cs-CZ"/>
        </w:rPr>
        <w:t>Eksploracje</w:t>
      </w:r>
      <w:proofErr w:type="spellEnd"/>
      <w:r w:rsidRPr="004F5102">
        <w:rPr>
          <w:rFonts w:ascii="Verdana" w:hAnsi="Verdana"/>
          <w:lang w:val="cs-CZ"/>
        </w:rPr>
        <w:t xml:space="preserve">, Evropské město kultury Plzeň 2015 ad.) a své umění předváděl i v zahraničí (Litva, Polsko, Japonsko, Rakousko, Německo, Maďarsko ad.). </w:t>
      </w:r>
    </w:p>
    <w:p w:rsidR="004F5102" w:rsidRPr="004F5102" w:rsidRDefault="004F5102" w:rsidP="004F5102">
      <w:pPr>
        <w:spacing w:after="0" w:line="240" w:lineRule="auto"/>
        <w:rPr>
          <w:rFonts w:ascii="Verdana" w:hAnsi="Verdana"/>
          <w:lang w:val="cs-CZ"/>
        </w:rPr>
      </w:pPr>
      <w:r w:rsidRPr="004F5102">
        <w:rPr>
          <w:rFonts w:ascii="Verdana" w:hAnsi="Verdana"/>
          <w:lang w:val="cs-CZ"/>
        </w:rPr>
        <w:t> </w:t>
      </w:r>
    </w:p>
    <w:p w:rsidR="004F5102" w:rsidRPr="004F5102" w:rsidRDefault="004F5102" w:rsidP="004F5102">
      <w:pPr>
        <w:spacing w:after="0" w:line="240" w:lineRule="auto"/>
        <w:rPr>
          <w:rFonts w:ascii="Verdana" w:hAnsi="Verdana"/>
          <w:lang w:val="cs-CZ"/>
        </w:rPr>
      </w:pPr>
      <w:r w:rsidRPr="004F5102">
        <w:rPr>
          <w:rFonts w:ascii="Verdana" w:hAnsi="Verdana"/>
          <w:bCs/>
          <w:i/>
          <w:iCs/>
          <w:lang w:val="cs-CZ"/>
        </w:rPr>
        <w:t xml:space="preserve">Projekty a spolupráce s orchestrem </w:t>
      </w:r>
      <w:hyperlink r:id="rId4" w:tgtFrame="_blank" w:tooltip="Musica Florea" w:history="1">
        <w:proofErr w:type="spellStart"/>
        <w:r w:rsidRPr="004F5102">
          <w:rPr>
            <w:rStyle w:val="Hypertextovodkaz"/>
            <w:rFonts w:ascii="Verdana" w:hAnsi="Verdana"/>
            <w:bCs/>
            <w:i/>
            <w:iCs/>
            <w:color w:val="auto"/>
            <w:u w:val="none"/>
            <w:lang w:val="cs-CZ"/>
          </w:rPr>
          <w:t>Musica</w:t>
        </w:r>
        <w:proofErr w:type="spellEnd"/>
        <w:r w:rsidRPr="004F5102">
          <w:rPr>
            <w:rStyle w:val="Hypertextovodkaz"/>
            <w:rFonts w:ascii="Verdana" w:hAnsi="Verdana"/>
            <w:bCs/>
            <w:i/>
            <w:iCs/>
            <w:color w:val="auto"/>
            <w:u w:val="none"/>
            <w:lang w:val="cs-CZ"/>
          </w:rPr>
          <w:t xml:space="preserve"> </w:t>
        </w:r>
        <w:proofErr w:type="spellStart"/>
        <w:r w:rsidRPr="004F5102">
          <w:rPr>
            <w:rStyle w:val="Hypertextovodkaz"/>
            <w:rFonts w:ascii="Verdana" w:hAnsi="Verdana"/>
            <w:bCs/>
            <w:i/>
            <w:iCs/>
            <w:color w:val="auto"/>
            <w:u w:val="none"/>
            <w:lang w:val="cs-CZ"/>
          </w:rPr>
          <w:t>Florea</w:t>
        </w:r>
        <w:proofErr w:type="spellEnd"/>
      </w:hyperlink>
    </w:p>
    <w:p w:rsidR="004F5102" w:rsidRPr="004F5102" w:rsidRDefault="004F5102" w:rsidP="004F5102">
      <w:pPr>
        <w:spacing w:after="0" w:line="240" w:lineRule="auto"/>
        <w:rPr>
          <w:rFonts w:ascii="Verdana" w:hAnsi="Verdana"/>
          <w:lang w:val="cs-CZ"/>
        </w:rPr>
      </w:pPr>
      <w:r w:rsidRPr="004F5102">
        <w:rPr>
          <w:rFonts w:ascii="Verdana" w:hAnsi="Verdana"/>
          <w:lang w:val="cs-CZ"/>
        </w:rPr>
        <w:t xml:space="preserve"> Od roku 2007 soubor pravidelně spolupracuje s orchestrem </w:t>
      </w:r>
      <w:proofErr w:type="spellStart"/>
      <w:r w:rsidRPr="004F5102">
        <w:rPr>
          <w:rFonts w:ascii="Verdana" w:hAnsi="Verdana"/>
          <w:lang w:val="cs-CZ"/>
        </w:rPr>
        <w:t>Musica</w:t>
      </w:r>
      <w:proofErr w:type="spellEnd"/>
      <w:r w:rsidRPr="004F5102">
        <w:rPr>
          <w:rFonts w:ascii="Verdana" w:hAnsi="Verdana"/>
          <w:lang w:val="cs-CZ"/>
        </w:rPr>
        <w:t xml:space="preserve"> </w:t>
      </w:r>
      <w:proofErr w:type="spellStart"/>
      <w:r w:rsidRPr="004F5102">
        <w:rPr>
          <w:rFonts w:ascii="Verdana" w:hAnsi="Verdana"/>
          <w:lang w:val="cs-CZ"/>
        </w:rPr>
        <w:t>Florea</w:t>
      </w:r>
      <w:proofErr w:type="spellEnd"/>
      <w:r w:rsidRPr="004F5102">
        <w:rPr>
          <w:rFonts w:ascii="Verdana" w:hAnsi="Verdana"/>
          <w:lang w:val="cs-CZ"/>
        </w:rPr>
        <w:t xml:space="preserve"> (um. vedoucí a dirigent Marek Štryncl). V novodobé světové premiéře </w:t>
      </w:r>
    </w:p>
    <w:p w:rsidR="004F5102" w:rsidRPr="004F5102" w:rsidRDefault="004F5102" w:rsidP="004F5102">
      <w:pPr>
        <w:spacing w:after="0" w:line="240" w:lineRule="auto"/>
        <w:rPr>
          <w:rFonts w:ascii="Verdana" w:hAnsi="Verdana"/>
          <w:lang w:val="cs-CZ"/>
        </w:rPr>
      </w:pPr>
      <w:r w:rsidRPr="004F5102">
        <w:rPr>
          <w:rFonts w:ascii="Verdana" w:hAnsi="Verdana"/>
          <w:lang w:val="cs-CZ"/>
        </w:rPr>
        <w:t xml:space="preserve">spolu tělesa nastudovala rokokový balet </w:t>
      </w:r>
      <w:proofErr w:type="spellStart"/>
      <w:r w:rsidRPr="004F5102">
        <w:rPr>
          <w:rFonts w:ascii="Verdana" w:hAnsi="Verdana"/>
          <w:lang w:val="cs-CZ"/>
        </w:rPr>
        <w:t>Josepha</w:t>
      </w:r>
      <w:proofErr w:type="spellEnd"/>
      <w:r w:rsidRPr="004F5102">
        <w:rPr>
          <w:rFonts w:ascii="Verdana" w:hAnsi="Verdana"/>
          <w:lang w:val="cs-CZ"/>
        </w:rPr>
        <w:t xml:space="preserve"> </w:t>
      </w:r>
      <w:proofErr w:type="spellStart"/>
      <w:r w:rsidRPr="004F5102">
        <w:rPr>
          <w:rFonts w:ascii="Verdana" w:hAnsi="Verdana"/>
          <w:lang w:val="cs-CZ"/>
        </w:rPr>
        <w:t>Starzera</w:t>
      </w:r>
      <w:proofErr w:type="spellEnd"/>
      <w:r w:rsidRPr="004F5102">
        <w:rPr>
          <w:rFonts w:ascii="Verdana" w:hAnsi="Verdana"/>
          <w:lang w:val="cs-CZ"/>
        </w:rPr>
        <w:t xml:space="preserve"> </w:t>
      </w:r>
      <w:r>
        <w:rPr>
          <w:rFonts w:ascii="Verdana" w:hAnsi="Verdana"/>
          <w:i/>
          <w:iCs/>
          <w:lang w:val="cs-CZ"/>
        </w:rPr>
        <w:t xml:space="preserve">La </w:t>
      </w:r>
      <w:proofErr w:type="spellStart"/>
      <w:r>
        <w:rPr>
          <w:rFonts w:ascii="Verdana" w:hAnsi="Verdana"/>
          <w:i/>
          <w:iCs/>
          <w:lang w:val="cs-CZ"/>
        </w:rPr>
        <w:t>guirlande</w:t>
      </w:r>
      <w:proofErr w:type="spellEnd"/>
      <w:r>
        <w:rPr>
          <w:rFonts w:ascii="Verdana" w:hAnsi="Verdana"/>
          <w:i/>
          <w:iCs/>
          <w:lang w:val="cs-CZ"/>
        </w:rPr>
        <w:t xml:space="preserve"> </w:t>
      </w:r>
      <w:proofErr w:type="spellStart"/>
      <w:r w:rsidRPr="004F5102">
        <w:rPr>
          <w:rFonts w:ascii="Verdana" w:hAnsi="Verdana"/>
          <w:i/>
          <w:iCs/>
          <w:lang w:val="cs-CZ"/>
        </w:rPr>
        <w:t>enchantée</w:t>
      </w:r>
      <w:proofErr w:type="spellEnd"/>
      <w:r w:rsidRPr="004F5102">
        <w:rPr>
          <w:rFonts w:ascii="Verdana" w:hAnsi="Verdana"/>
          <w:i/>
          <w:iCs/>
          <w:lang w:val="cs-CZ"/>
        </w:rPr>
        <w:t xml:space="preserve"> </w:t>
      </w:r>
      <w:r w:rsidRPr="004F5102">
        <w:rPr>
          <w:rFonts w:ascii="Verdana" w:hAnsi="Verdana"/>
          <w:lang w:val="cs-CZ"/>
        </w:rPr>
        <w:t xml:space="preserve">(1757). Plodná spolupráce obou těles pokračuje dodnes: v </w:t>
      </w:r>
    </w:p>
    <w:p w:rsidR="004F5102" w:rsidRPr="004F5102" w:rsidRDefault="004F5102" w:rsidP="004F5102">
      <w:pPr>
        <w:spacing w:after="0" w:line="240" w:lineRule="auto"/>
        <w:rPr>
          <w:rFonts w:ascii="Verdana" w:hAnsi="Verdana"/>
          <w:lang w:val="cs-CZ"/>
        </w:rPr>
      </w:pPr>
      <w:proofErr w:type="gramStart"/>
      <w:r w:rsidRPr="004F5102">
        <w:rPr>
          <w:rFonts w:ascii="Verdana" w:hAnsi="Verdana"/>
          <w:lang w:val="cs-CZ"/>
        </w:rPr>
        <w:t>roce</w:t>
      </w:r>
      <w:proofErr w:type="gramEnd"/>
      <w:r w:rsidRPr="004F5102">
        <w:rPr>
          <w:rFonts w:ascii="Verdana" w:hAnsi="Verdana"/>
          <w:lang w:val="cs-CZ"/>
        </w:rPr>
        <w:t xml:space="preserve"> 2009 premiérou děl Ch. W. </w:t>
      </w:r>
      <w:proofErr w:type="spellStart"/>
      <w:r w:rsidRPr="004F5102">
        <w:rPr>
          <w:rFonts w:ascii="Verdana" w:hAnsi="Verdana"/>
          <w:lang w:val="cs-CZ"/>
        </w:rPr>
        <w:t>Glucka</w:t>
      </w:r>
      <w:proofErr w:type="spellEnd"/>
      <w:r w:rsidRPr="004F5102">
        <w:rPr>
          <w:rFonts w:ascii="Verdana" w:hAnsi="Verdana"/>
          <w:lang w:val="cs-CZ"/>
        </w:rPr>
        <w:t xml:space="preserve"> </w:t>
      </w:r>
      <w:r w:rsidRPr="004F5102">
        <w:rPr>
          <w:rFonts w:ascii="Verdana" w:hAnsi="Verdana"/>
          <w:i/>
          <w:iCs/>
          <w:lang w:val="cs-CZ"/>
        </w:rPr>
        <w:t xml:space="preserve">La </w:t>
      </w:r>
      <w:proofErr w:type="spellStart"/>
      <w:r w:rsidRPr="004F5102">
        <w:rPr>
          <w:rFonts w:ascii="Verdana" w:hAnsi="Verdana"/>
          <w:i/>
          <w:iCs/>
          <w:lang w:val="cs-CZ"/>
        </w:rPr>
        <w:t>Danza</w:t>
      </w:r>
      <w:proofErr w:type="spellEnd"/>
      <w:r w:rsidRPr="004F5102">
        <w:rPr>
          <w:rFonts w:ascii="Verdana" w:hAnsi="Verdana"/>
          <w:lang w:val="cs-CZ"/>
        </w:rPr>
        <w:t xml:space="preserve"> a </w:t>
      </w:r>
      <w:r w:rsidRPr="004F5102">
        <w:rPr>
          <w:rFonts w:ascii="Verdana" w:hAnsi="Verdana"/>
          <w:i/>
          <w:iCs/>
          <w:lang w:val="cs-CZ"/>
        </w:rPr>
        <w:t xml:space="preserve">Narcis a </w:t>
      </w:r>
      <w:proofErr w:type="spellStart"/>
      <w:r w:rsidRPr="004F5102">
        <w:rPr>
          <w:rFonts w:ascii="Verdana" w:hAnsi="Verdana"/>
          <w:i/>
          <w:iCs/>
          <w:lang w:val="cs-CZ"/>
        </w:rPr>
        <w:t>Palimene</w:t>
      </w:r>
      <w:proofErr w:type="spellEnd"/>
      <w:r w:rsidRPr="004F5102">
        <w:rPr>
          <w:rFonts w:ascii="Verdana" w:hAnsi="Verdana"/>
          <w:lang w:val="cs-CZ"/>
        </w:rPr>
        <w:t xml:space="preserve">, v roce 2010 premiérou barokní opery G. F. Händela </w:t>
      </w:r>
      <w:proofErr w:type="spellStart"/>
      <w:r w:rsidRPr="004F5102">
        <w:rPr>
          <w:rFonts w:ascii="Verdana" w:hAnsi="Verdana"/>
          <w:i/>
          <w:iCs/>
          <w:lang w:val="cs-CZ"/>
        </w:rPr>
        <w:t>Terpsichora</w:t>
      </w:r>
      <w:proofErr w:type="spellEnd"/>
      <w:r w:rsidRPr="004F5102">
        <w:rPr>
          <w:rFonts w:ascii="Verdana" w:hAnsi="Verdana"/>
          <w:lang w:val="cs-CZ"/>
        </w:rPr>
        <w:t xml:space="preserve"> a v roce </w:t>
      </w:r>
    </w:p>
    <w:p w:rsidR="004F5102" w:rsidRPr="004F5102" w:rsidRDefault="004F5102" w:rsidP="004F5102">
      <w:pPr>
        <w:spacing w:after="0" w:line="240" w:lineRule="auto"/>
        <w:rPr>
          <w:rFonts w:ascii="Verdana" w:hAnsi="Verdana"/>
          <w:lang w:val="cs-CZ"/>
        </w:rPr>
      </w:pPr>
      <w:r w:rsidRPr="004F5102">
        <w:rPr>
          <w:rFonts w:ascii="Verdana" w:hAnsi="Verdana"/>
          <w:lang w:val="cs-CZ"/>
        </w:rPr>
        <w:t xml:space="preserve">2012 barokní operou </w:t>
      </w:r>
      <w:proofErr w:type="spellStart"/>
      <w:r w:rsidRPr="004F5102">
        <w:rPr>
          <w:rFonts w:ascii="Verdana" w:hAnsi="Verdana"/>
          <w:i/>
          <w:iCs/>
          <w:lang w:val="cs-CZ"/>
        </w:rPr>
        <w:t>Dioklecián</w:t>
      </w:r>
      <w:proofErr w:type="spellEnd"/>
      <w:r w:rsidRPr="004F5102">
        <w:rPr>
          <w:rFonts w:ascii="Verdana" w:hAnsi="Verdana"/>
          <w:lang w:val="cs-CZ"/>
        </w:rPr>
        <w:t xml:space="preserve"> H. </w:t>
      </w:r>
      <w:proofErr w:type="spellStart"/>
      <w:r w:rsidRPr="004F5102">
        <w:rPr>
          <w:rFonts w:ascii="Verdana" w:hAnsi="Verdana"/>
          <w:lang w:val="cs-CZ"/>
        </w:rPr>
        <w:t>Purcella</w:t>
      </w:r>
      <w:proofErr w:type="spellEnd"/>
      <w:r w:rsidRPr="004F5102">
        <w:rPr>
          <w:rFonts w:ascii="Verdana" w:hAnsi="Verdana"/>
          <w:lang w:val="cs-CZ"/>
        </w:rPr>
        <w:t xml:space="preserve"> s reprízami v letech následujících. Nejnovějšími projekty jsou opera </w:t>
      </w:r>
      <w:proofErr w:type="spellStart"/>
      <w:r w:rsidRPr="004F5102">
        <w:rPr>
          <w:rFonts w:ascii="Verdana" w:hAnsi="Verdana"/>
          <w:i/>
          <w:iCs/>
          <w:lang w:val="cs-CZ"/>
        </w:rPr>
        <w:t>Armida</w:t>
      </w:r>
      <w:proofErr w:type="spellEnd"/>
      <w:r w:rsidRPr="004F5102">
        <w:rPr>
          <w:rFonts w:ascii="Verdana" w:hAnsi="Verdana"/>
          <w:i/>
          <w:iCs/>
          <w:lang w:val="cs-CZ"/>
        </w:rPr>
        <w:t xml:space="preserve"> </w:t>
      </w:r>
      <w:r w:rsidRPr="004F5102">
        <w:rPr>
          <w:rFonts w:ascii="Verdana" w:hAnsi="Verdana"/>
          <w:lang w:val="cs-CZ"/>
        </w:rPr>
        <w:t xml:space="preserve">G. </w:t>
      </w:r>
      <w:proofErr w:type="spellStart"/>
      <w:r w:rsidRPr="004F5102">
        <w:rPr>
          <w:rFonts w:ascii="Verdana" w:hAnsi="Verdana"/>
          <w:lang w:val="cs-CZ"/>
        </w:rPr>
        <w:t>Scarlattiho</w:t>
      </w:r>
      <w:proofErr w:type="spellEnd"/>
      <w:r w:rsidRPr="004F5102">
        <w:rPr>
          <w:rFonts w:ascii="Verdana" w:hAnsi="Verdana"/>
          <w:lang w:val="cs-CZ"/>
        </w:rPr>
        <w:t xml:space="preserve"> z roku 1766 (uvedená v novodobé světové premiéře v roce 2014 na Smetanově Litomyšli a v historických divadlech), program </w:t>
      </w:r>
      <w:r w:rsidRPr="004F5102">
        <w:rPr>
          <w:rFonts w:ascii="Verdana" w:hAnsi="Verdana"/>
          <w:i/>
          <w:iCs/>
          <w:lang w:val="cs-CZ"/>
        </w:rPr>
        <w:t>Apoteóza francouzské hudby a tance</w:t>
      </w:r>
      <w:r w:rsidRPr="004F5102">
        <w:rPr>
          <w:rFonts w:ascii="Verdana" w:hAnsi="Verdana"/>
          <w:lang w:val="cs-CZ"/>
        </w:rPr>
        <w:t xml:space="preserve"> a tragický balet G. </w:t>
      </w:r>
      <w:proofErr w:type="spellStart"/>
      <w:r w:rsidRPr="004F5102">
        <w:rPr>
          <w:rFonts w:ascii="Verdana" w:hAnsi="Verdana"/>
          <w:lang w:val="cs-CZ"/>
        </w:rPr>
        <w:t>Angioliniho</w:t>
      </w:r>
      <w:proofErr w:type="spellEnd"/>
      <w:r w:rsidRPr="004F5102">
        <w:rPr>
          <w:rFonts w:ascii="Verdana" w:hAnsi="Verdana"/>
          <w:lang w:val="cs-CZ"/>
        </w:rPr>
        <w:t xml:space="preserve"> </w:t>
      </w:r>
      <w:proofErr w:type="spellStart"/>
      <w:r w:rsidRPr="004F5102">
        <w:rPr>
          <w:rFonts w:ascii="Verdana" w:hAnsi="Verdana"/>
          <w:i/>
          <w:iCs/>
          <w:lang w:val="cs-CZ"/>
        </w:rPr>
        <w:t>Didone</w:t>
      </w:r>
      <w:proofErr w:type="spellEnd"/>
      <w:r w:rsidRPr="004F5102">
        <w:rPr>
          <w:rFonts w:ascii="Verdana" w:hAnsi="Verdana"/>
          <w:i/>
          <w:iCs/>
          <w:lang w:val="cs-CZ"/>
        </w:rPr>
        <w:t xml:space="preserve"> </w:t>
      </w:r>
      <w:proofErr w:type="spellStart"/>
      <w:r w:rsidRPr="004F5102">
        <w:rPr>
          <w:rFonts w:ascii="Verdana" w:hAnsi="Verdana"/>
          <w:i/>
          <w:iCs/>
          <w:lang w:val="cs-CZ"/>
        </w:rPr>
        <w:t>abbadonata</w:t>
      </w:r>
      <w:proofErr w:type="spellEnd"/>
      <w:r w:rsidRPr="004F5102">
        <w:rPr>
          <w:rFonts w:ascii="Verdana" w:hAnsi="Verdana"/>
          <w:lang w:val="cs-CZ"/>
        </w:rPr>
        <w:t xml:space="preserve"> (2015), tance v „korunovační“ opeře </w:t>
      </w:r>
      <w:proofErr w:type="spellStart"/>
      <w:proofErr w:type="gramStart"/>
      <w:r w:rsidRPr="004F5102">
        <w:rPr>
          <w:rFonts w:ascii="Verdana" w:hAnsi="Verdana"/>
          <w:lang w:val="cs-CZ"/>
        </w:rPr>
        <w:t>J.J.</w:t>
      </w:r>
      <w:proofErr w:type="gramEnd"/>
      <w:r w:rsidRPr="004F5102">
        <w:rPr>
          <w:rFonts w:ascii="Verdana" w:hAnsi="Verdana"/>
          <w:lang w:val="cs-CZ"/>
        </w:rPr>
        <w:t>Fuxe</w:t>
      </w:r>
      <w:proofErr w:type="spellEnd"/>
      <w:r w:rsidRPr="004F5102">
        <w:rPr>
          <w:rFonts w:ascii="Verdana" w:hAnsi="Verdana"/>
          <w:lang w:val="cs-CZ"/>
        </w:rPr>
        <w:t xml:space="preserve"> </w:t>
      </w:r>
      <w:proofErr w:type="spellStart"/>
      <w:r w:rsidRPr="004F5102">
        <w:rPr>
          <w:rFonts w:ascii="Verdana" w:hAnsi="Verdana"/>
          <w:i/>
          <w:iCs/>
          <w:lang w:val="cs-CZ"/>
        </w:rPr>
        <w:t>Costanza</w:t>
      </w:r>
      <w:proofErr w:type="spellEnd"/>
      <w:r w:rsidRPr="004F5102">
        <w:rPr>
          <w:rFonts w:ascii="Verdana" w:hAnsi="Verdana"/>
          <w:i/>
          <w:iCs/>
          <w:lang w:val="cs-CZ"/>
        </w:rPr>
        <w:t xml:space="preserve"> e </w:t>
      </w:r>
      <w:proofErr w:type="spellStart"/>
      <w:r w:rsidRPr="004F5102">
        <w:rPr>
          <w:rFonts w:ascii="Verdana" w:hAnsi="Verdana"/>
          <w:i/>
          <w:iCs/>
          <w:lang w:val="cs-CZ"/>
        </w:rPr>
        <w:t>fortezza</w:t>
      </w:r>
      <w:proofErr w:type="spellEnd"/>
      <w:r w:rsidRPr="004F5102">
        <w:rPr>
          <w:rFonts w:ascii="Verdana" w:hAnsi="Verdana"/>
          <w:lang w:val="cs-CZ"/>
        </w:rPr>
        <w:t xml:space="preserve"> a konečně jediný balet </w:t>
      </w:r>
      <w:proofErr w:type="spellStart"/>
      <w:r w:rsidRPr="004F5102">
        <w:rPr>
          <w:rFonts w:ascii="Verdana" w:hAnsi="Verdana"/>
          <w:lang w:val="cs-CZ"/>
        </w:rPr>
        <w:t>Ludwiga</w:t>
      </w:r>
      <w:proofErr w:type="spellEnd"/>
      <w:r w:rsidRPr="004F5102">
        <w:rPr>
          <w:rFonts w:ascii="Verdana" w:hAnsi="Verdana"/>
          <w:lang w:val="cs-CZ"/>
        </w:rPr>
        <w:t xml:space="preserve"> van Beethovena </w:t>
      </w:r>
      <w:r w:rsidRPr="004F5102">
        <w:rPr>
          <w:rFonts w:ascii="Verdana" w:hAnsi="Verdana"/>
          <w:i/>
          <w:iCs/>
          <w:lang w:val="cs-CZ"/>
        </w:rPr>
        <w:t>Prométheovi lidé aneb Moc hudby a tance</w:t>
      </w:r>
      <w:r w:rsidRPr="004F5102">
        <w:rPr>
          <w:rFonts w:ascii="Verdana" w:hAnsi="Verdana"/>
          <w:lang w:val="cs-CZ"/>
        </w:rPr>
        <w:t xml:space="preserve">, </w:t>
      </w:r>
      <w:proofErr w:type="spellStart"/>
      <w:r w:rsidRPr="004F5102">
        <w:rPr>
          <w:rFonts w:ascii="Verdana" w:hAnsi="Verdana"/>
          <w:lang w:val="cs-CZ"/>
        </w:rPr>
        <w:t>op</w:t>
      </w:r>
      <w:proofErr w:type="spellEnd"/>
      <w:r w:rsidRPr="004F5102">
        <w:rPr>
          <w:rFonts w:ascii="Verdana" w:hAnsi="Verdana"/>
          <w:lang w:val="cs-CZ"/>
        </w:rPr>
        <w:t xml:space="preserve">. 43 (2016). Společně jsme realizovali také drobnější baletní </w:t>
      </w:r>
      <w:proofErr w:type="gramStart"/>
      <w:r w:rsidRPr="004F5102">
        <w:rPr>
          <w:rFonts w:ascii="Verdana" w:hAnsi="Verdana"/>
          <w:lang w:val="cs-CZ"/>
        </w:rPr>
        <w:t>kusy W.A.</w:t>
      </w:r>
      <w:proofErr w:type="gramEnd"/>
      <w:r w:rsidRPr="004F5102">
        <w:rPr>
          <w:rFonts w:ascii="Verdana" w:hAnsi="Verdana"/>
          <w:lang w:val="cs-CZ"/>
        </w:rPr>
        <w:t xml:space="preserve"> Mozarta (</w:t>
      </w:r>
      <w:proofErr w:type="spellStart"/>
      <w:r w:rsidRPr="004F5102">
        <w:rPr>
          <w:rFonts w:ascii="Verdana" w:hAnsi="Verdana"/>
          <w:i/>
          <w:lang w:val="cs-CZ"/>
        </w:rPr>
        <w:t>Mozartiana</w:t>
      </w:r>
      <w:proofErr w:type="spellEnd"/>
      <w:r w:rsidRPr="004F5102">
        <w:rPr>
          <w:rFonts w:ascii="Verdana" w:hAnsi="Verdana"/>
          <w:lang w:val="cs-CZ"/>
        </w:rPr>
        <w:t xml:space="preserve">, 2017) a operu </w:t>
      </w:r>
      <w:proofErr w:type="spellStart"/>
      <w:r w:rsidRPr="004F5102">
        <w:rPr>
          <w:rFonts w:ascii="Verdana" w:hAnsi="Verdana"/>
          <w:i/>
          <w:lang w:val="cs-CZ"/>
        </w:rPr>
        <w:t>Muzio</w:t>
      </w:r>
      <w:proofErr w:type="spellEnd"/>
      <w:r w:rsidRPr="004F5102">
        <w:rPr>
          <w:rFonts w:ascii="Verdana" w:hAnsi="Verdana"/>
          <w:i/>
          <w:lang w:val="cs-CZ"/>
        </w:rPr>
        <w:t xml:space="preserve"> </w:t>
      </w:r>
      <w:proofErr w:type="spellStart"/>
      <w:r w:rsidRPr="004F5102">
        <w:rPr>
          <w:rFonts w:ascii="Verdana" w:hAnsi="Verdana"/>
          <w:i/>
          <w:lang w:val="cs-CZ"/>
        </w:rPr>
        <w:t>Scevola</w:t>
      </w:r>
      <w:proofErr w:type="spellEnd"/>
      <w:r w:rsidRPr="004F5102">
        <w:rPr>
          <w:rFonts w:ascii="Verdana" w:hAnsi="Verdana"/>
          <w:lang w:val="cs-CZ"/>
        </w:rPr>
        <w:t xml:space="preserve"> (hudba </w:t>
      </w:r>
      <w:proofErr w:type="spellStart"/>
      <w:r w:rsidRPr="004F5102">
        <w:rPr>
          <w:rFonts w:ascii="Verdana" w:hAnsi="Verdana"/>
          <w:lang w:val="cs-CZ"/>
        </w:rPr>
        <w:t>Amadei</w:t>
      </w:r>
      <w:proofErr w:type="spellEnd"/>
      <w:r w:rsidRPr="004F5102">
        <w:rPr>
          <w:rFonts w:ascii="Verdana" w:hAnsi="Verdana"/>
          <w:lang w:val="cs-CZ"/>
        </w:rPr>
        <w:t>-</w:t>
      </w:r>
      <w:proofErr w:type="spellStart"/>
      <w:r w:rsidRPr="004F5102">
        <w:rPr>
          <w:rFonts w:ascii="Verdana" w:hAnsi="Verdana"/>
          <w:lang w:val="cs-CZ"/>
        </w:rPr>
        <w:t>Bononcini</w:t>
      </w:r>
      <w:proofErr w:type="spellEnd"/>
      <w:r w:rsidRPr="004F5102">
        <w:rPr>
          <w:rFonts w:ascii="Verdana" w:hAnsi="Verdana"/>
          <w:lang w:val="cs-CZ"/>
        </w:rPr>
        <w:t>-Händel, 2018).</w:t>
      </w:r>
    </w:p>
    <w:p w:rsidR="004F5102" w:rsidRPr="004F5102" w:rsidRDefault="004F5102" w:rsidP="004F5102">
      <w:pPr>
        <w:spacing w:after="0" w:line="240" w:lineRule="auto"/>
        <w:rPr>
          <w:rFonts w:ascii="Verdana" w:hAnsi="Verdana"/>
          <w:lang w:val="cs-CZ"/>
        </w:rPr>
      </w:pPr>
      <w:r w:rsidRPr="004F5102">
        <w:rPr>
          <w:rFonts w:ascii="Verdana" w:hAnsi="Verdana"/>
          <w:lang w:val="cs-CZ"/>
        </w:rPr>
        <w:t> </w:t>
      </w:r>
    </w:p>
    <w:p w:rsidR="004F5102" w:rsidRPr="004F5102" w:rsidRDefault="004F5102" w:rsidP="004F5102">
      <w:pPr>
        <w:spacing w:after="0" w:line="240" w:lineRule="auto"/>
        <w:rPr>
          <w:rFonts w:ascii="Verdana" w:hAnsi="Verdana"/>
          <w:i/>
          <w:lang w:val="cs-CZ"/>
        </w:rPr>
      </w:pPr>
      <w:r w:rsidRPr="004F5102">
        <w:rPr>
          <w:rFonts w:ascii="Verdana" w:hAnsi="Verdana"/>
          <w:bCs/>
          <w:i/>
          <w:iCs/>
          <w:lang w:val="cs-CZ"/>
        </w:rPr>
        <w:lastRenderedPageBreak/>
        <w:t>Film a TV a další aktivity</w:t>
      </w:r>
    </w:p>
    <w:p w:rsidR="004F5102" w:rsidRPr="004F5102" w:rsidRDefault="004F5102" w:rsidP="004F5102">
      <w:pPr>
        <w:spacing w:after="0" w:line="240" w:lineRule="auto"/>
        <w:rPr>
          <w:rFonts w:ascii="Verdana" w:hAnsi="Verdana"/>
          <w:lang w:val="cs-CZ"/>
        </w:rPr>
      </w:pPr>
      <w:r w:rsidRPr="004F5102">
        <w:rPr>
          <w:rFonts w:ascii="Verdana" w:hAnsi="Verdana"/>
          <w:lang w:val="cs-CZ"/>
        </w:rPr>
        <w:t xml:space="preserve"> Soubor vystupuje i v historických filmech: </w:t>
      </w:r>
      <w:proofErr w:type="spellStart"/>
      <w:r w:rsidRPr="004F5102">
        <w:rPr>
          <w:rFonts w:ascii="Verdana" w:hAnsi="Verdana"/>
          <w:i/>
          <w:iCs/>
          <w:lang w:val="cs-CZ"/>
        </w:rPr>
        <w:t>Bathory</w:t>
      </w:r>
      <w:proofErr w:type="spellEnd"/>
      <w:r w:rsidRPr="004F5102">
        <w:rPr>
          <w:rFonts w:ascii="Verdana" w:hAnsi="Verdana"/>
          <w:i/>
          <w:iCs/>
          <w:lang w:val="cs-CZ"/>
        </w:rPr>
        <w:t xml:space="preserve"> </w:t>
      </w:r>
      <w:r w:rsidRPr="004F5102">
        <w:rPr>
          <w:rFonts w:ascii="Verdana" w:hAnsi="Verdana"/>
          <w:lang w:val="cs-CZ"/>
        </w:rPr>
        <w:t xml:space="preserve">(režie J. </w:t>
      </w:r>
      <w:proofErr w:type="spellStart"/>
      <w:r w:rsidRPr="004F5102">
        <w:rPr>
          <w:rFonts w:ascii="Verdana" w:hAnsi="Verdana"/>
          <w:lang w:val="cs-CZ"/>
        </w:rPr>
        <w:t>Jakubisko</w:t>
      </w:r>
      <w:proofErr w:type="spellEnd"/>
      <w:r w:rsidRPr="004F5102">
        <w:rPr>
          <w:rFonts w:ascii="Verdana" w:hAnsi="Verdana"/>
          <w:lang w:val="cs-CZ"/>
        </w:rPr>
        <w:t xml:space="preserve">), </w:t>
      </w:r>
      <w:r w:rsidRPr="004F5102">
        <w:rPr>
          <w:rFonts w:ascii="Verdana" w:hAnsi="Verdana"/>
          <w:i/>
          <w:iCs/>
          <w:lang w:val="cs-CZ"/>
        </w:rPr>
        <w:t>To horké léto v </w:t>
      </w:r>
      <w:proofErr w:type="spellStart"/>
      <w:r w:rsidRPr="004F5102">
        <w:rPr>
          <w:rFonts w:ascii="Verdana" w:hAnsi="Verdana"/>
          <w:i/>
          <w:iCs/>
          <w:lang w:val="cs-CZ"/>
        </w:rPr>
        <w:t>Marienbadu</w:t>
      </w:r>
      <w:proofErr w:type="spellEnd"/>
      <w:r w:rsidRPr="004F5102">
        <w:rPr>
          <w:rFonts w:ascii="Verdana" w:hAnsi="Verdana"/>
          <w:i/>
          <w:iCs/>
          <w:lang w:val="cs-CZ"/>
        </w:rPr>
        <w:t>,</w:t>
      </w:r>
      <w:r w:rsidRPr="004F5102">
        <w:rPr>
          <w:rFonts w:ascii="Verdana" w:hAnsi="Verdana"/>
          <w:lang w:val="cs-CZ"/>
        </w:rPr>
        <w:t xml:space="preserve">(režie M. </w:t>
      </w:r>
      <w:proofErr w:type="spellStart"/>
      <w:r w:rsidRPr="004F5102">
        <w:rPr>
          <w:rFonts w:ascii="Verdana" w:hAnsi="Verdana"/>
          <w:lang w:val="cs-CZ"/>
        </w:rPr>
        <w:t>Cieslar</w:t>
      </w:r>
      <w:proofErr w:type="spellEnd"/>
      <w:r w:rsidRPr="004F5102">
        <w:rPr>
          <w:rFonts w:ascii="Verdana" w:hAnsi="Verdana"/>
          <w:lang w:val="cs-CZ"/>
        </w:rPr>
        <w:t xml:space="preserve">), </w:t>
      </w:r>
      <w:proofErr w:type="spellStart"/>
      <w:r w:rsidRPr="004F5102">
        <w:rPr>
          <w:rFonts w:ascii="Verdana" w:hAnsi="Verdana"/>
          <w:i/>
          <w:iCs/>
          <w:lang w:val="cs-CZ"/>
        </w:rPr>
        <w:t>Roberto</w:t>
      </w:r>
      <w:proofErr w:type="spellEnd"/>
      <w:r w:rsidRPr="004F5102">
        <w:rPr>
          <w:rFonts w:ascii="Verdana" w:hAnsi="Verdana"/>
          <w:i/>
          <w:iCs/>
          <w:lang w:val="cs-CZ"/>
        </w:rPr>
        <w:t xml:space="preserve"> </w:t>
      </w:r>
      <w:proofErr w:type="spellStart"/>
      <w:r w:rsidRPr="004F5102">
        <w:rPr>
          <w:rFonts w:ascii="Verdana" w:hAnsi="Verdana"/>
          <w:i/>
          <w:iCs/>
          <w:lang w:val="cs-CZ"/>
        </w:rPr>
        <w:t>Villazón</w:t>
      </w:r>
      <w:proofErr w:type="spellEnd"/>
      <w:r w:rsidRPr="004F5102">
        <w:rPr>
          <w:rFonts w:ascii="Verdana" w:hAnsi="Verdana"/>
          <w:i/>
          <w:iCs/>
          <w:lang w:val="cs-CZ"/>
        </w:rPr>
        <w:t xml:space="preserve"> </w:t>
      </w:r>
      <w:proofErr w:type="spellStart"/>
      <w:r w:rsidRPr="004F5102">
        <w:rPr>
          <w:rFonts w:ascii="Verdana" w:hAnsi="Verdana"/>
          <w:i/>
          <w:iCs/>
          <w:lang w:val="cs-CZ"/>
        </w:rPr>
        <w:t>meets</w:t>
      </w:r>
      <w:proofErr w:type="spellEnd"/>
      <w:r w:rsidRPr="004F5102">
        <w:rPr>
          <w:rFonts w:ascii="Verdana" w:hAnsi="Verdana"/>
          <w:i/>
          <w:iCs/>
          <w:lang w:val="cs-CZ"/>
        </w:rPr>
        <w:t xml:space="preserve"> Don </w:t>
      </w:r>
      <w:proofErr w:type="spellStart"/>
      <w:r w:rsidRPr="004F5102">
        <w:rPr>
          <w:rFonts w:ascii="Verdana" w:hAnsi="Verdana"/>
          <w:i/>
          <w:iCs/>
          <w:lang w:val="cs-CZ"/>
        </w:rPr>
        <w:t>Giovanni</w:t>
      </w:r>
      <w:proofErr w:type="spellEnd"/>
      <w:r w:rsidRPr="004F5102">
        <w:rPr>
          <w:rFonts w:ascii="Verdana" w:hAnsi="Verdana"/>
          <w:i/>
          <w:iCs/>
          <w:lang w:val="cs-CZ"/>
        </w:rPr>
        <w:t xml:space="preserve"> </w:t>
      </w:r>
      <w:r w:rsidRPr="004F5102">
        <w:rPr>
          <w:rFonts w:ascii="Verdana" w:hAnsi="Verdana"/>
          <w:lang w:val="cs-CZ"/>
        </w:rPr>
        <w:t>(BBC-</w:t>
      </w:r>
      <w:proofErr w:type="spellStart"/>
      <w:r w:rsidRPr="004F5102">
        <w:rPr>
          <w:rFonts w:ascii="Verdana" w:hAnsi="Verdana"/>
          <w:lang w:val="cs-CZ"/>
        </w:rPr>
        <w:t>Redgrave</w:t>
      </w:r>
      <w:proofErr w:type="spellEnd"/>
      <w:r w:rsidRPr="004F5102">
        <w:rPr>
          <w:rFonts w:ascii="Verdana" w:hAnsi="Verdana"/>
          <w:lang w:val="cs-CZ"/>
        </w:rPr>
        <w:t xml:space="preserve"> </w:t>
      </w:r>
      <w:proofErr w:type="spellStart"/>
      <w:r w:rsidRPr="004F5102">
        <w:rPr>
          <w:rFonts w:ascii="Verdana" w:hAnsi="Verdana"/>
          <w:lang w:val="cs-CZ"/>
        </w:rPr>
        <w:t>Pictures</w:t>
      </w:r>
      <w:proofErr w:type="spellEnd"/>
      <w:r w:rsidRPr="004F5102">
        <w:rPr>
          <w:rFonts w:ascii="Verdana" w:hAnsi="Verdana"/>
          <w:lang w:val="cs-CZ"/>
        </w:rPr>
        <w:t xml:space="preserve">, režie G. Evans), </w:t>
      </w:r>
      <w:r w:rsidRPr="004F5102">
        <w:rPr>
          <w:rFonts w:ascii="Verdana" w:hAnsi="Verdana"/>
          <w:i/>
          <w:iCs/>
          <w:lang w:val="cs-CZ"/>
        </w:rPr>
        <w:t>Příběh rodinné opery</w:t>
      </w:r>
      <w:r w:rsidRPr="004F5102">
        <w:rPr>
          <w:rFonts w:ascii="Verdana" w:hAnsi="Verdana"/>
          <w:lang w:val="cs-CZ"/>
        </w:rPr>
        <w:t xml:space="preserve"> (režie M. Suchánek), </w:t>
      </w:r>
      <w:r w:rsidRPr="004F5102">
        <w:rPr>
          <w:rFonts w:ascii="Verdana" w:hAnsi="Verdana"/>
          <w:i/>
          <w:iCs/>
          <w:lang w:val="cs-CZ"/>
        </w:rPr>
        <w:t>Princezna a písař</w:t>
      </w:r>
      <w:r w:rsidRPr="004F5102">
        <w:rPr>
          <w:rFonts w:ascii="Verdana" w:hAnsi="Verdana"/>
          <w:lang w:val="cs-CZ"/>
        </w:rPr>
        <w:t xml:space="preserve"> (režie K. Janák), </w:t>
      </w:r>
      <w:proofErr w:type="spellStart"/>
      <w:r w:rsidRPr="004F5102">
        <w:rPr>
          <w:rFonts w:ascii="Verdana" w:hAnsi="Verdana"/>
          <w:i/>
          <w:iCs/>
          <w:lang w:val="cs-CZ"/>
        </w:rPr>
        <w:t>Interlude</w:t>
      </w:r>
      <w:proofErr w:type="spellEnd"/>
      <w:r w:rsidRPr="004F5102">
        <w:rPr>
          <w:rFonts w:ascii="Verdana" w:hAnsi="Verdana"/>
          <w:i/>
          <w:iCs/>
          <w:lang w:val="cs-CZ"/>
        </w:rPr>
        <w:t xml:space="preserve"> in </w:t>
      </w:r>
      <w:proofErr w:type="spellStart"/>
      <w:r w:rsidRPr="004F5102">
        <w:rPr>
          <w:rFonts w:ascii="Verdana" w:hAnsi="Verdana"/>
          <w:i/>
          <w:iCs/>
          <w:lang w:val="cs-CZ"/>
        </w:rPr>
        <w:t>Prague</w:t>
      </w:r>
      <w:proofErr w:type="spellEnd"/>
      <w:r w:rsidRPr="004F5102">
        <w:rPr>
          <w:rFonts w:ascii="Verdana" w:hAnsi="Verdana"/>
          <w:lang w:val="cs-CZ"/>
        </w:rPr>
        <w:t xml:space="preserve">, režie J. </w:t>
      </w:r>
      <w:proofErr w:type="spellStart"/>
      <w:r w:rsidRPr="004F5102">
        <w:rPr>
          <w:rFonts w:ascii="Verdana" w:hAnsi="Verdana"/>
          <w:lang w:val="cs-CZ"/>
        </w:rPr>
        <w:t>Stephenson</w:t>
      </w:r>
      <w:proofErr w:type="spellEnd"/>
      <w:r w:rsidRPr="004F5102">
        <w:rPr>
          <w:rFonts w:ascii="Verdana" w:hAnsi="Verdana"/>
          <w:lang w:val="cs-CZ"/>
        </w:rPr>
        <w:t xml:space="preserve">) a pořádá se i vzdělávací programy – např. pořad </w:t>
      </w:r>
      <w:r w:rsidRPr="004F5102">
        <w:rPr>
          <w:rFonts w:ascii="Verdana" w:hAnsi="Verdana"/>
          <w:i/>
          <w:iCs/>
          <w:lang w:val="cs-CZ"/>
        </w:rPr>
        <w:t>Průvodce baletem</w:t>
      </w:r>
      <w:r w:rsidRPr="004F5102">
        <w:rPr>
          <w:rFonts w:ascii="Verdana" w:hAnsi="Verdana"/>
          <w:lang w:val="cs-CZ"/>
        </w:rPr>
        <w:t xml:space="preserve"> s </w:t>
      </w:r>
    </w:p>
    <w:p w:rsidR="004F5102" w:rsidRPr="004F5102" w:rsidRDefault="004F5102" w:rsidP="004F5102">
      <w:pPr>
        <w:spacing w:after="0" w:line="240" w:lineRule="auto"/>
        <w:rPr>
          <w:rFonts w:ascii="Verdana" w:hAnsi="Verdana"/>
          <w:lang w:val="cs-CZ"/>
        </w:rPr>
      </w:pPr>
      <w:r w:rsidRPr="004F5102">
        <w:rPr>
          <w:rFonts w:ascii="Verdana" w:hAnsi="Verdana"/>
          <w:lang w:val="cs-CZ"/>
        </w:rPr>
        <w:t xml:space="preserve">Vlastimilem </w:t>
      </w:r>
      <w:proofErr w:type="spellStart"/>
      <w:r w:rsidRPr="004F5102">
        <w:rPr>
          <w:rFonts w:ascii="Verdana" w:hAnsi="Verdana"/>
          <w:lang w:val="cs-CZ"/>
        </w:rPr>
        <w:t>Harapesem</w:t>
      </w:r>
      <w:proofErr w:type="spellEnd"/>
      <w:r w:rsidRPr="004F5102">
        <w:rPr>
          <w:rFonts w:ascii="Verdana" w:hAnsi="Verdana"/>
          <w:lang w:val="cs-CZ"/>
        </w:rPr>
        <w:t xml:space="preserve"> nebo letní kurzy historického tance.</w:t>
      </w:r>
    </w:p>
    <w:p w:rsidR="00097460" w:rsidRPr="004F5102" w:rsidRDefault="00097460" w:rsidP="004F5102">
      <w:pPr>
        <w:spacing w:after="0" w:line="240" w:lineRule="auto"/>
        <w:rPr>
          <w:rFonts w:ascii="Verdana" w:hAnsi="Verdana"/>
        </w:rPr>
      </w:pPr>
    </w:p>
    <w:sectPr w:rsidR="00097460" w:rsidRPr="004F5102" w:rsidSect="00097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102"/>
    <w:rsid w:val="00071B62"/>
    <w:rsid w:val="00097460"/>
    <w:rsid w:val="000F404D"/>
    <w:rsid w:val="002114C5"/>
    <w:rsid w:val="00357C34"/>
    <w:rsid w:val="003A0A90"/>
    <w:rsid w:val="00431319"/>
    <w:rsid w:val="004F5102"/>
    <w:rsid w:val="006E5DB2"/>
    <w:rsid w:val="00732719"/>
    <w:rsid w:val="007F1ED7"/>
    <w:rsid w:val="00880136"/>
    <w:rsid w:val="008F2416"/>
    <w:rsid w:val="009470C8"/>
    <w:rsid w:val="00B57AD1"/>
    <w:rsid w:val="00F95CFF"/>
    <w:rsid w:val="00FB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460"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51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sicaflore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HK</cp:lastModifiedBy>
  <cp:revision>2</cp:revision>
  <dcterms:created xsi:type="dcterms:W3CDTF">2018-11-12T12:20:00Z</dcterms:created>
  <dcterms:modified xsi:type="dcterms:W3CDTF">2018-11-12T12:20:00Z</dcterms:modified>
</cp:coreProperties>
</file>